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1F" w:rsidRDefault="00A82C4F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935A1F" w:rsidRDefault="00935A1F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5A1F" w:rsidRDefault="0033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</w:t>
      </w:r>
      <w:r w:rsidR="00A82C4F">
        <w:rPr>
          <w:rFonts w:ascii="Times New Roman" w:hAnsi="Times New Roman" w:cs="Times New Roman"/>
          <w:b/>
          <w:sz w:val="28"/>
          <w:szCs w:val="28"/>
        </w:rPr>
        <w:t xml:space="preserve"> postępowania rekrutacyjnego i postępowania uzupełniającego,</w:t>
      </w:r>
      <w:r w:rsidR="00A82C4F">
        <w:rPr>
          <w:rFonts w:ascii="Times New Roman" w:hAnsi="Times New Roman" w:cs="Times New Roman"/>
          <w:b/>
          <w:sz w:val="28"/>
          <w:szCs w:val="28"/>
        </w:rPr>
        <w:br/>
        <w:t xml:space="preserve"> a także terminy składania dokumentów do Przedszkola Miejskiego nr 1</w:t>
      </w:r>
      <w:r w:rsidR="00FC1DA4">
        <w:rPr>
          <w:rFonts w:ascii="Times New Roman" w:hAnsi="Times New Roman" w:cs="Times New Roman"/>
          <w:b/>
          <w:sz w:val="28"/>
          <w:szCs w:val="28"/>
        </w:rPr>
        <w:br/>
        <w:t>w Imielinie na rok szkolny 2024/2025</w:t>
      </w:r>
    </w:p>
    <w:tbl>
      <w:tblPr>
        <w:tblStyle w:val="Tabela-Siatka"/>
        <w:tblW w:w="9288" w:type="dxa"/>
        <w:tblLayout w:type="fixed"/>
        <w:tblLook w:val="04A0"/>
      </w:tblPr>
      <w:tblGrid>
        <w:gridCol w:w="629"/>
        <w:gridCol w:w="4496"/>
        <w:gridCol w:w="2041"/>
        <w:gridCol w:w="2122"/>
      </w:tblGrid>
      <w:tr w:rsidR="00935A1F">
        <w:tc>
          <w:tcPr>
            <w:tcW w:w="628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96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041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22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935A1F">
        <w:tc>
          <w:tcPr>
            <w:tcW w:w="628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96" w:type="dxa"/>
          </w:tcPr>
          <w:p w:rsidR="00935A1F" w:rsidRDefault="00A82C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  <w:p w:rsidR="00935A1F" w:rsidRDefault="00935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29.01.2024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 godz.7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do 26.02.2024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  godz. 16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2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25.03.2024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 godz. 7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do 05.04.2024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godz. 16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935A1F">
        <w:tc>
          <w:tcPr>
            <w:tcW w:w="628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935A1F" w:rsidRDefault="00A82C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rekrutacyjnym.</w:t>
            </w:r>
          </w:p>
          <w:p w:rsidR="00935A1F" w:rsidRDefault="00935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595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41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595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22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935A1F">
        <w:tc>
          <w:tcPr>
            <w:tcW w:w="628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96" w:type="dxa"/>
          </w:tcPr>
          <w:p w:rsidR="00935A1F" w:rsidRDefault="00A82C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935A1F" w:rsidRDefault="00935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08.03.2024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godz.13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2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godz.13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935A1F">
        <w:tc>
          <w:tcPr>
            <w:tcW w:w="628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96" w:type="dxa"/>
          </w:tcPr>
          <w:p w:rsidR="00935A1F" w:rsidRDefault="00A82C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  <w:p w:rsidR="00935A1F" w:rsidRDefault="00935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11.03.2024 r.            do 15. 03. 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22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15.04.2024 r. do 19.04.2024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935A1F">
        <w:tc>
          <w:tcPr>
            <w:tcW w:w="628" w:type="dxa"/>
          </w:tcPr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96" w:type="dxa"/>
          </w:tcPr>
          <w:p w:rsidR="00935A1F" w:rsidRDefault="00A82C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935A1F" w:rsidRDefault="00935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godz. 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2" w:type="dxa"/>
          </w:tcPr>
          <w:p w:rsidR="00935A1F" w:rsidRDefault="00935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A1F" w:rsidRDefault="00FC1D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22.04.2024</w:t>
            </w:r>
            <w:r w:rsidR="00A82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935A1F" w:rsidRDefault="00A82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godz. 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</w:tbl>
    <w:p w:rsidR="00935A1F" w:rsidRDefault="00935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1F" w:rsidRDefault="00A82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dzieci uczęszczających do przedszkola w terminie 7 dni przed rozpoczęciem </w:t>
      </w:r>
      <w:r w:rsidR="003326F6">
        <w:rPr>
          <w:rFonts w:ascii="Times New Roman" w:hAnsi="Times New Roman" w:cs="Times New Roman"/>
          <w:sz w:val="24"/>
          <w:szCs w:val="24"/>
        </w:rPr>
        <w:t>postępowania rekrutacyjnego</w:t>
      </w:r>
      <w:r>
        <w:rPr>
          <w:rFonts w:ascii="Times New Roman" w:hAnsi="Times New Roman" w:cs="Times New Roman"/>
          <w:sz w:val="24"/>
          <w:szCs w:val="24"/>
        </w:rPr>
        <w:t>, zgodnie z</w:t>
      </w:r>
      <w:r w:rsidR="003326F6">
        <w:rPr>
          <w:rFonts w:ascii="Times New Roman" w:hAnsi="Times New Roman" w:cs="Times New Roman"/>
          <w:sz w:val="24"/>
          <w:szCs w:val="24"/>
        </w:rPr>
        <w:t xml:space="preserve"> </w:t>
      </w:r>
      <w:r w:rsidR="00A05B19">
        <w:rPr>
          <w:rFonts w:ascii="Times New Roman" w:hAnsi="Times New Roman" w:cs="Times New Roman"/>
          <w:sz w:val="24"/>
          <w:szCs w:val="24"/>
        </w:rPr>
        <w:t xml:space="preserve">art.154 ust. 1 pnkt.1, ust.3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3FF">
        <w:rPr>
          <w:rFonts w:ascii="Times New Roman" w:hAnsi="Times New Roman" w:cs="Times New Roman"/>
          <w:sz w:val="24"/>
          <w:szCs w:val="24"/>
        </w:rPr>
        <w:t>Prawo oświatowe ( Dz. U. 2023</w:t>
      </w:r>
      <w:r w:rsidR="00A05B19">
        <w:rPr>
          <w:rFonts w:ascii="Times New Roman" w:hAnsi="Times New Roman" w:cs="Times New Roman"/>
          <w:sz w:val="24"/>
          <w:szCs w:val="24"/>
        </w:rPr>
        <w:t xml:space="preserve">.poz.900 z </w:t>
      </w:r>
      <w:proofErr w:type="spellStart"/>
      <w:r w:rsidR="00A05B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05B19">
        <w:rPr>
          <w:rFonts w:ascii="Times New Roman" w:hAnsi="Times New Roman" w:cs="Times New Roman"/>
          <w:sz w:val="24"/>
          <w:szCs w:val="24"/>
        </w:rPr>
        <w:t>. zm.</w:t>
      </w:r>
      <w:r w:rsidR="003326F6">
        <w:rPr>
          <w:rFonts w:ascii="Times New Roman" w:hAnsi="Times New Roman" w:cs="Times New Roman"/>
          <w:sz w:val="24"/>
          <w:szCs w:val="24"/>
        </w:rPr>
        <w:t xml:space="preserve">), oraz </w:t>
      </w:r>
      <w:r>
        <w:rPr>
          <w:rFonts w:ascii="Times New Roman" w:hAnsi="Times New Roman" w:cs="Times New Roman"/>
          <w:sz w:val="24"/>
          <w:szCs w:val="24"/>
        </w:rPr>
        <w:t>regulaminem</w:t>
      </w:r>
      <w:r w:rsidR="00332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składają  deklarację o kontynuowaniu wychowania prz</w:t>
      </w:r>
      <w:r w:rsidR="006B13FF">
        <w:rPr>
          <w:rFonts w:ascii="Times New Roman" w:hAnsi="Times New Roman" w:cs="Times New Roman"/>
          <w:sz w:val="24"/>
          <w:szCs w:val="24"/>
        </w:rPr>
        <w:t>edszkolnego w roku szkolnym 2024/2025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A1F" w:rsidRDefault="00935A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5A1F" w:rsidRDefault="00935A1F">
      <w:pPr>
        <w:rPr>
          <w:rFonts w:ascii="Times New Roman" w:hAnsi="Times New Roman" w:cs="Times New Roman"/>
          <w:sz w:val="28"/>
          <w:szCs w:val="28"/>
        </w:rPr>
      </w:pPr>
    </w:p>
    <w:p w:rsidR="00935A1F" w:rsidRDefault="00935A1F"/>
    <w:sectPr w:rsidR="00935A1F" w:rsidSect="00935A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35A1F"/>
    <w:rsid w:val="000C0D86"/>
    <w:rsid w:val="003326F6"/>
    <w:rsid w:val="004B15BE"/>
    <w:rsid w:val="005958B5"/>
    <w:rsid w:val="006B13FF"/>
    <w:rsid w:val="00935A1F"/>
    <w:rsid w:val="00A05B19"/>
    <w:rsid w:val="00A82C4F"/>
    <w:rsid w:val="00D41A51"/>
    <w:rsid w:val="00E66E47"/>
    <w:rsid w:val="00F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0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35A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5A1F"/>
    <w:pPr>
      <w:spacing w:after="140"/>
    </w:pPr>
  </w:style>
  <w:style w:type="paragraph" w:styleId="Lista">
    <w:name w:val="List"/>
    <w:basedOn w:val="Tekstpodstawowy"/>
    <w:rsid w:val="00935A1F"/>
    <w:rPr>
      <w:rFonts w:cs="Arial"/>
    </w:rPr>
  </w:style>
  <w:style w:type="paragraph" w:customStyle="1" w:styleId="Caption">
    <w:name w:val="Caption"/>
    <w:basedOn w:val="Normalny"/>
    <w:qFormat/>
    <w:rsid w:val="00935A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5A1F"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D77004"/>
    <w:rPr>
      <w:rFonts w:cs="Calibri"/>
    </w:rPr>
  </w:style>
  <w:style w:type="table" w:styleId="Tabela-Siatka">
    <w:name w:val="Table Grid"/>
    <w:basedOn w:val="Standardowy"/>
    <w:uiPriority w:val="59"/>
    <w:rsid w:val="00D7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Przedszkole</cp:lastModifiedBy>
  <cp:revision>22</cp:revision>
  <cp:lastPrinted>2021-01-04T09:01:00Z</cp:lastPrinted>
  <dcterms:created xsi:type="dcterms:W3CDTF">2018-01-23T10:44:00Z</dcterms:created>
  <dcterms:modified xsi:type="dcterms:W3CDTF">2024-01-02T10:37:00Z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